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CF" w:rsidRDefault="00E25ECF" w:rsidP="00E25ECF">
      <w:pPr>
        <w:pStyle w:val="Heading5"/>
        <w:rPr>
          <w:rFonts w:ascii="Arial" w:hAnsi="Arial" w:cs="Arial"/>
          <w:sz w:val="24"/>
          <w:szCs w:val="24"/>
        </w:rPr>
      </w:pPr>
      <w:r w:rsidRPr="00F536D8">
        <w:rPr>
          <w:rFonts w:ascii="Arial" w:hAnsi="Arial" w:cs="Arial"/>
          <w:sz w:val="24"/>
          <w:szCs w:val="24"/>
        </w:rPr>
        <w:t>Main Nursery</w:t>
      </w:r>
      <w:r w:rsidR="00B43FFA">
        <w:rPr>
          <w:rFonts w:ascii="Arial" w:hAnsi="Arial" w:cs="Arial"/>
          <w:sz w:val="24"/>
          <w:szCs w:val="24"/>
        </w:rPr>
        <w:t xml:space="preserve"> </w:t>
      </w:r>
      <w:proofErr w:type="spellStart"/>
      <w:r w:rsidR="00B43FFA">
        <w:rPr>
          <w:rFonts w:ascii="Arial" w:hAnsi="Arial" w:cs="Arial"/>
          <w:sz w:val="24"/>
          <w:szCs w:val="24"/>
        </w:rPr>
        <w:t>Covid</w:t>
      </w:r>
      <w:proofErr w:type="spellEnd"/>
      <w:r w:rsidR="00B43FFA">
        <w:rPr>
          <w:rFonts w:ascii="Arial" w:hAnsi="Arial" w:cs="Arial"/>
          <w:sz w:val="24"/>
          <w:szCs w:val="24"/>
        </w:rPr>
        <w:t xml:space="preserve"> Risk assessment June 2020</w:t>
      </w:r>
    </w:p>
    <w:p w:rsidR="00B43FFA" w:rsidRPr="00B43FFA" w:rsidRDefault="00B43FFA" w:rsidP="00B43FFA">
      <w:pPr>
        <w:rPr>
          <w:rFonts w:ascii="Arial" w:hAnsi="Arial" w:cs="Arial"/>
        </w:rPr>
      </w:pPr>
      <w:r w:rsidRPr="00B43FFA">
        <w:rPr>
          <w:rFonts w:ascii="Arial" w:hAnsi="Arial" w:cs="Arial"/>
        </w:rPr>
        <w:t xml:space="preserve">Updated January 2021 </w:t>
      </w:r>
    </w:p>
    <w:p w:rsidR="00E25ECF" w:rsidRPr="00F536D8" w:rsidRDefault="00E25ECF" w:rsidP="00E25ECF">
      <w:pPr>
        <w:pStyle w:val="Heading3"/>
        <w:rPr>
          <w:rFonts w:ascii="Arial" w:hAnsi="Arial" w:cs="Arial"/>
          <w:b w:val="0"/>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410"/>
        <w:gridCol w:w="2410"/>
        <w:gridCol w:w="3118"/>
        <w:gridCol w:w="2835"/>
        <w:gridCol w:w="2835"/>
      </w:tblGrid>
      <w:tr w:rsidR="00E25ECF" w:rsidRPr="00F536D8" w:rsidTr="00E25ECF">
        <w:tc>
          <w:tcPr>
            <w:tcW w:w="2518" w:type="dxa"/>
          </w:tcPr>
          <w:p w:rsidR="00E25ECF" w:rsidRPr="00F536D8" w:rsidRDefault="00E25ECF" w:rsidP="009211B5">
            <w:pPr>
              <w:pStyle w:val="Heading2"/>
              <w:rPr>
                <w:rFonts w:ascii="Arial" w:hAnsi="Arial" w:cs="Arial"/>
                <w:szCs w:val="24"/>
              </w:rPr>
            </w:pPr>
            <w:r w:rsidRPr="00F536D8">
              <w:rPr>
                <w:rFonts w:ascii="Arial" w:hAnsi="Arial" w:cs="Arial"/>
                <w:szCs w:val="24"/>
              </w:rPr>
              <w:t>Issue/Item</w:t>
            </w:r>
          </w:p>
        </w:tc>
        <w:tc>
          <w:tcPr>
            <w:tcW w:w="2410" w:type="dxa"/>
          </w:tcPr>
          <w:p w:rsidR="00E25ECF" w:rsidRPr="00F536D8" w:rsidRDefault="00E25ECF" w:rsidP="009211B5">
            <w:pPr>
              <w:pStyle w:val="Heading2"/>
              <w:rPr>
                <w:rFonts w:ascii="Arial" w:hAnsi="Arial" w:cs="Arial"/>
                <w:szCs w:val="24"/>
              </w:rPr>
            </w:pPr>
            <w:r w:rsidRPr="00F536D8">
              <w:rPr>
                <w:rFonts w:ascii="Arial" w:hAnsi="Arial" w:cs="Arial"/>
                <w:szCs w:val="24"/>
              </w:rPr>
              <w:t>Hazard</w:t>
            </w:r>
          </w:p>
        </w:tc>
        <w:tc>
          <w:tcPr>
            <w:tcW w:w="2410" w:type="dxa"/>
          </w:tcPr>
          <w:p w:rsidR="00E25ECF" w:rsidRPr="00F536D8" w:rsidRDefault="00E25ECF" w:rsidP="009211B5">
            <w:pPr>
              <w:pStyle w:val="Heading2"/>
              <w:rPr>
                <w:rFonts w:ascii="Arial" w:hAnsi="Arial" w:cs="Arial"/>
                <w:szCs w:val="24"/>
              </w:rPr>
            </w:pPr>
            <w:r>
              <w:rPr>
                <w:rFonts w:ascii="Arial" w:hAnsi="Arial" w:cs="Arial"/>
                <w:szCs w:val="24"/>
              </w:rPr>
              <w:t xml:space="preserve">Risk and </w:t>
            </w:r>
            <w:proofErr w:type="gramStart"/>
            <w:r w:rsidRPr="00F536D8">
              <w:rPr>
                <w:rFonts w:ascii="Arial" w:hAnsi="Arial" w:cs="Arial"/>
                <w:szCs w:val="24"/>
              </w:rPr>
              <w:t>Who’s</w:t>
            </w:r>
            <w:proofErr w:type="gramEnd"/>
            <w:r w:rsidRPr="00F536D8">
              <w:rPr>
                <w:rFonts w:ascii="Arial" w:hAnsi="Arial" w:cs="Arial"/>
                <w:szCs w:val="24"/>
              </w:rPr>
              <w:t xml:space="preserve"> affected</w:t>
            </w:r>
          </w:p>
        </w:tc>
        <w:tc>
          <w:tcPr>
            <w:tcW w:w="3118" w:type="dxa"/>
          </w:tcPr>
          <w:p w:rsidR="00E25ECF" w:rsidRPr="00F536D8" w:rsidRDefault="00E25ECF" w:rsidP="009211B5">
            <w:pPr>
              <w:pStyle w:val="Heading2"/>
              <w:rPr>
                <w:rFonts w:ascii="Arial" w:hAnsi="Arial" w:cs="Arial"/>
                <w:szCs w:val="24"/>
              </w:rPr>
            </w:pPr>
            <w:r w:rsidRPr="00F536D8">
              <w:rPr>
                <w:rFonts w:ascii="Arial" w:hAnsi="Arial" w:cs="Arial"/>
                <w:szCs w:val="24"/>
              </w:rPr>
              <w:t>Action/ Control    measure</w:t>
            </w:r>
          </w:p>
        </w:tc>
        <w:tc>
          <w:tcPr>
            <w:tcW w:w="2835" w:type="dxa"/>
          </w:tcPr>
          <w:p w:rsidR="00E25ECF" w:rsidRPr="00F536D8" w:rsidRDefault="00E25ECF" w:rsidP="009211B5">
            <w:pPr>
              <w:pStyle w:val="Heading2"/>
              <w:rPr>
                <w:rFonts w:ascii="Arial" w:hAnsi="Arial" w:cs="Arial"/>
                <w:szCs w:val="24"/>
              </w:rPr>
            </w:pPr>
            <w:r w:rsidRPr="00F536D8">
              <w:rPr>
                <w:rFonts w:ascii="Arial" w:hAnsi="Arial" w:cs="Arial"/>
                <w:szCs w:val="24"/>
              </w:rPr>
              <w:t>Remedial</w:t>
            </w:r>
          </w:p>
        </w:tc>
        <w:tc>
          <w:tcPr>
            <w:tcW w:w="2835" w:type="dxa"/>
          </w:tcPr>
          <w:p w:rsidR="00E25ECF" w:rsidRPr="00F536D8" w:rsidRDefault="00E25ECF" w:rsidP="009211B5">
            <w:pPr>
              <w:pStyle w:val="Heading2"/>
              <w:rPr>
                <w:rFonts w:ascii="Arial" w:hAnsi="Arial" w:cs="Arial"/>
                <w:szCs w:val="24"/>
              </w:rPr>
            </w:pPr>
            <w:r>
              <w:rPr>
                <w:rFonts w:ascii="Arial" w:hAnsi="Arial" w:cs="Arial"/>
                <w:szCs w:val="24"/>
              </w:rPr>
              <w:t>Any Action taken</w:t>
            </w:r>
          </w:p>
        </w:tc>
      </w:tr>
      <w:tr w:rsidR="00E25ECF" w:rsidRPr="00F536D8" w:rsidTr="00E25ECF">
        <w:tc>
          <w:tcPr>
            <w:tcW w:w="2518"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Children bringing in toys from home</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Children coming in from home</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Children’s beds/ cots</w:t>
            </w:r>
          </w:p>
          <w:p w:rsidR="00E25ECF" w:rsidRDefault="00E25ECF" w:rsidP="009211B5">
            <w:pPr>
              <w:rPr>
                <w:rFonts w:ascii="Arial" w:hAnsi="Arial" w:cs="Arial"/>
                <w:sz w:val="24"/>
                <w:szCs w:val="24"/>
              </w:rPr>
            </w:pPr>
            <w:r>
              <w:rPr>
                <w:rFonts w:ascii="Arial" w:hAnsi="Arial" w:cs="Arial"/>
                <w:sz w:val="24"/>
                <w:szCs w:val="24"/>
              </w:rPr>
              <w:t>Children’s bedding ( sheets and blankets)</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Garden</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Pr="00F536D8" w:rsidRDefault="00E25ECF" w:rsidP="009211B5">
            <w:pPr>
              <w:rPr>
                <w:rFonts w:ascii="Arial" w:hAnsi="Arial" w:cs="Arial"/>
                <w:sz w:val="24"/>
                <w:szCs w:val="24"/>
              </w:rPr>
            </w:pPr>
          </w:p>
        </w:tc>
        <w:tc>
          <w:tcPr>
            <w:tcW w:w="2410"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Bringing in germs from home etc</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Coming into nursery with Temperatures</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Children sharing beds that haven’t been cleaned and bedding being stacked on top of each other</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Large groups of children mixing together in the garden and sharing a large amount of toys</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Pr="00F536D8" w:rsidRDefault="00565EFE" w:rsidP="009211B5">
            <w:pPr>
              <w:rPr>
                <w:rFonts w:ascii="Arial" w:hAnsi="Arial" w:cs="Arial"/>
                <w:sz w:val="24"/>
                <w:szCs w:val="24"/>
              </w:rPr>
            </w:pPr>
          </w:p>
        </w:tc>
        <w:tc>
          <w:tcPr>
            <w:tcW w:w="2410"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Children and staff in the nursery</w:t>
            </w: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Staff and children</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Children</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Pr="00F536D8" w:rsidRDefault="00E25ECF" w:rsidP="009211B5">
            <w:pPr>
              <w:rPr>
                <w:rFonts w:ascii="Arial" w:hAnsi="Arial" w:cs="Arial"/>
                <w:sz w:val="24"/>
                <w:szCs w:val="24"/>
              </w:rPr>
            </w:pPr>
            <w:r>
              <w:rPr>
                <w:rFonts w:ascii="Arial" w:hAnsi="Arial" w:cs="Arial"/>
                <w:sz w:val="24"/>
                <w:szCs w:val="24"/>
              </w:rPr>
              <w:t>children</w:t>
            </w:r>
          </w:p>
        </w:tc>
        <w:tc>
          <w:tcPr>
            <w:tcW w:w="3118" w:type="dxa"/>
          </w:tcPr>
          <w:p w:rsidR="00E25ECF" w:rsidRDefault="00E25ECF" w:rsidP="009211B5">
            <w:pPr>
              <w:rPr>
                <w:rFonts w:ascii="Arial" w:hAnsi="Arial" w:cs="Arial"/>
                <w:sz w:val="24"/>
                <w:szCs w:val="24"/>
              </w:rPr>
            </w:pPr>
            <w:r>
              <w:rPr>
                <w:rFonts w:ascii="Arial" w:hAnsi="Arial" w:cs="Arial"/>
                <w:sz w:val="24"/>
                <w:szCs w:val="24"/>
              </w:rPr>
              <w:lastRenderedPageBreak/>
              <w:t xml:space="preserve"> </w:t>
            </w:r>
          </w:p>
          <w:p w:rsidR="00E25ECF" w:rsidRDefault="00E25ECF" w:rsidP="009211B5">
            <w:pPr>
              <w:rPr>
                <w:rFonts w:ascii="Arial" w:hAnsi="Arial" w:cs="Arial"/>
                <w:sz w:val="24"/>
                <w:szCs w:val="24"/>
              </w:rPr>
            </w:pPr>
            <w:r>
              <w:rPr>
                <w:rFonts w:ascii="Arial" w:hAnsi="Arial" w:cs="Arial"/>
                <w:sz w:val="24"/>
                <w:szCs w:val="24"/>
              </w:rPr>
              <w:t>No toys are allowed into the nursery unless they are comforters</w:t>
            </w:r>
            <w:r w:rsidR="00565EFE">
              <w:rPr>
                <w:rFonts w:ascii="Arial" w:hAnsi="Arial" w:cs="Arial"/>
                <w:sz w:val="24"/>
                <w:szCs w:val="24"/>
              </w:rPr>
              <w:t>.</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When children come into nursery they have their temperature recorded with a hand held thermometer. Children are also encouraged to use antibacterial gel on their hands before entering the nursery.</w:t>
            </w: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Blankets and sheets with children’s names on are to be kept away from each other with their names on. At the end of the children’s attendance they need to be washed at a high heat.</w:t>
            </w:r>
          </w:p>
          <w:p w:rsidR="00E25ECF" w:rsidRDefault="00E25ECF" w:rsidP="009211B5">
            <w:pPr>
              <w:rPr>
                <w:rFonts w:ascii="Arial" w:hAnsi="Arial" w:cs="Arial"/>
                <w:sz w:val="24"/>
                <w:szCs w:val="24"/>
              </w:rPr>
            </w:pPr>
            <w:r>
              <w:rPr>
                <w:rFonts w:ascii="Arial" w:hAnsi="Arial" w:cs="Arial"/>
                <w:sz w:val="24"/>
                <w:szCs w:val="24"/>
              </w:rPr>
              <w:t xml:space="preserve">At beds and cots sprayed and wiped down with </w:t>
            </w:r>
            <w:r>
              <w:rPr>
                <w:rFonts w:ascii="Arial" w:hAnsi="Arial" w:cs="Arial"/>
                <w:sz w:val="24"/>
                <w:szCs w:val="24"/>
              </w:rPr>
              <w:lastRenderedPageBreak/>
              <w:t>antibacterial spray</w:t>
            </w:r>
          </w:p>
          <w:p w:rsidR="00E25ECF" w:rsidRDefault="00E25ECF" w:rsidP="009211B5">
            <w:pPr>
              <w:rPr>
                <w:rFonts w:ascii="Arial" w:hAnsi="Arial" w:cs="Arial"/>
                <w:sz w:val="24"/>
                <w:szCs w:val="24"/>
              </w:rPr>
            </w:pPr>
          </w:p>
          <w:p w:rsidR="00E25ECF" w:rsidRPr="00F536D8" w:rsidRDefault="00823381" w:rsidP="00823381">
            <w:pPr>
              <w:rPr>
                <w:rFonts w:ascii="Arial" w:hAnsi="Arial" w:cs="Arial"/>
                <w:sz w:val="24"/>
                <w:szCs w:val="24"/>
              </w:rPr>
            </w:pPr>
            <w:r>
              <w:rPr>
                <w:rFonts w:ascii="Arial" w:hAnsi="Arial" w:cs="Arial"/>
                <w:sz w:val="24"/>
                <w:szCs w:val="24"/>
              </w:rPr>
              <w:t>Only one room at a time is allowed to go into the garden at a time. After use staff are to clean the all the toys with sanitiser. In the warmer weather when all the children want to play</w:t>
            </w:r>
            <w:r w:rsidR="00B43FFA">
              <w:rPr>
                <w:rFonts w:ascii="Arial" w:hAnsi="Arial" w:cs="Arial"/>
                <w:sz w:val="24"/>
                <w:szCs w:val="24"/>
              </w:rPr>
              <w:t xml:space="preserve"> in the garden it</w:t>
            </w:r>
            <w:r>
              <w:rPr>
                <w:rFonts w:ascii="Arial" w:hAnsi="Arial" w:cs="Arial"/>
                <w:sz w:val="24"/>
                <w:szCs w:val="24"/>
              </w:rPr>
              <w:t xml:space="preserve"> will be split </w:t>
            </w:r>
            <w:r w:rsidR="00B43FFA">
              <w:rPr>
                <w:rFonts w:ascii="Arial" w:hAnsi="Arial" w:cs="Arial"/>
                <w:sz w:val="24"/>
                <w:szCs w:val="24"/>
              </w:rPr>
              <w:t xml:space="preserve">in half </w:t>
            </w:r>
            <w:r>
              <w:rPr>
                <w:rFonts w:ascii="Arial" w:hAnsi="Arial" w:cs="Arial"/>
                <w:sz w:val="24"/>
                <w:szCs w:val="24"/>
              </w:rPr>
              <w:t>with dividers.</w:t>
            </w:r>
          </w:p>
        </w:tc>
        <w:tc>
          <w:tcPr>
            <w:tcW w:w="2835"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Remind parents when children have toys in their hands. Any toys in their bag to be kept in a safe place away from other children</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Some parents may not wish to have the thermometer to be used on their head. Make sure that the thermometer is working the night before hand and make sure that there is a supply of batteries for it.</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Monitor the staff and make sure that washing machine is washing at correct temperature etc</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Pr="00F536D8" w:rsidRDefault="00B43FFA" w:rsidP="009211B5">
            <w:pPr>
              <w:rPr>
                <w:rFonts w:ascii="Arial" w:hAnsi="Arial" w:cs="Arial"/>
                <w:sz w:val="24"/>
                <w:szCs w:val="24"/>
              </w:rPr>
            </w:pPr>
            <w:r>
              <w:rPr>
                <w:rFonts w:ascii="Arial" w:hAnsi="Arial" w:cs="Arial"/>
                <w:sz w:val="24"/>
                <w:szCs w:val="24"/>
              </w:rPr>
              <w:t>Monitor where toy</w:t>
            </w:r>
            <w:r w:rsidR="00E25ECF">
              <w:rPr>
                <w:rFonts w:ascii="Arial" w:hAnsi="Arial" w:cs="Arial"/>
                <w:sz w:val="24"/>
                <w:szCs w:val="24"/>
              </w:rPr>
              <w:t>s are taken from, if they are taken from another room they must be cleaned before use and after use.</w:t>
            </w:r>
          </w:p>
        </w:tc>
        <w:tc>
          <w:tcPr>
            <w:tcW w:w="2835" w:type="dxa"/>
          </w:tcPr>
          <w:p w:rsidR="00E25ECF" w:rsidRPr="00F536D8" w:rsidRDefault="00E25ECF" w:rsidP="009211B5">
            <w:pPr>
              <w:rPr>
                <w:rFonts w:ascii="Arial" w:hAnsi="Arial" w:cs="Arial"/>
                <w:sz w:val="24"/>
                <w:szCs w:val="24"/>
              </w:rPr>
            </w:pPr>
          </w:p>
        </w:tc>
      </w:tr>
    </w:tbl>
    <w:p w:rsidR="00E25ECF" w:rsidRPr="00E25ECF" w:rsidRDefault="00E25ECF" w:rsidP="00E25ECF"/>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410"/>
        <w:gridCol w:w="2410"/>
        <w:gridCol w:w="3118"/>
        <w:gridCol w:w="2835"/>
        <w:gridCol w:w="2835"/>
      </w:tblGrid>
      <w:tr w:rsidR="00E25ECF" w:rsidRPr="00F536D8" w:rsidTr="005B7A36">
        <w:tc>
          <w:tcPr>
            <w:tcW w:w="2518"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Cups, plates, bowls and cutlery</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Toilets</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9B525A" w:rsidRDefault="009B525A"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lastRenderedPageBreak/>
              <w:t>Parents and visitors</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5B7A36" w:rsidP="009211B5">
            <w:pPr>
              <w:rPr>
                <w:rFonts w:ascii="Arial" w:hAnsi="Arial" w:cs="Arial"/>
                <w:sz w:val="24"/>
                <w:szCs w:val="24"/>
              </w:rPr>
            </w:pPr>
            <w:r>
              <w:rPr>
                <w:rFonts w:ascii="Arial" w:hAnsi="Arial" w:cs="Arial"/>
                <w:sz w:val="24"/>
                <w:szCs w:val="24"/>
              </w:rPr>
              <w:t>Number of children in each room</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E25ECF" w:rsidRDefault="005B7A36" w:rsidP="009211B5">
            <w:pPr>
              <w:rPr>
                <w:rFonts w:ascii="Arial" w:hAnsi="Arial" w:cs="Arial"/>
                <w:sz w:val="24"/>
                <w:szCs w:val="24"/>
              </w:rPr>
            </w:pPr>
            <w:r>
              <w:rPr>
                <w:rFonts w:ascii="Arial" w:hAnsi="Arial" w:cs="Arial"/>
                <w:sz w:val="24"/>
                <w:szCs w:val="24"/>
              </w:rPr>
              <w:t>Sharing toys</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B43FFA">
            <w:pPr>
              <w:rPr>
                <w:rFonts w:ascii="Arial" w:hAnsi="Arial" w:cs="Arial"/>
                <w:sz w:val="24"/>
                <w:szCs w:val="24"/>
              </w:rPr>
            </w:pPr>
            <w:r>
              <w:rPr>
                <w:rFonts w:ascii="Arial" w:hAnsi="Arial" w:cs="Arial"/>
                <w:sz w:val="24"/>
                <w:szCs w:val="24"/>
              </w:rPr>
              <w:t>Washing hands and faces</w:t>
            </w:r>
          </w:p>
          <w:p w:rsidR="00B43FFA" w:rsidRPr="00F536D8" w:rsidRDefault="00B43FFA" w:rsidP="009211B5">
            <w:pPr>
              <w:rPr>
                <w:rFonts w:ascii="Arial" w:hAnsi="Arial" w:cs="Arial"/>
                <w:sz w:val="24"/>
                <w:szCs w:val="24"/>
              </w:rPr>
            </w:pPr>
          </w:p>
        </w:tc>
        <w:tc>
          <w:tcPr>
            <w:tcW w:w="2410"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Cross infection between children if not washed at a high heat</w:t>
            </w:r>
            <w:r w:rsidR="005B7A36">
              <w:rPr>
                <w:rFonts w:ascii="Arial" w:hAnsi="Arial" w:cs="Arial"/>
                <w:sz w:val="24"/>
                <w:szCs w:val="24"/>
              </w:rPr>
              <w:t>.</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Children using the same toilets spreading germs</w:t>
            </w:r>
            <w:r w:rsidR="00B43FFA">
              <w:rPr>
                <w:rFonts w:ascii="Arial" w:hAnsi="Arial" w:cs="Arial"/>
                <w:sz w:val="24"/>
                <w:szCs w:val="24"/>
              </w:rPr>
              <w:t>, toughing toilet doors</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9B525A" w:rsidRDefault="009B525A"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lastRenderedPageBreak/>
              <w:t>Lots of different people coming into the nursery and having contact with both the staff and the children</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823381" w:rsidP="009211B5">
            <w:pPr>
              <w:rPr>
                <w:rFonts w:ascii="Arial" w:hAnsi="Arial" w:cs="Arial"/>
                <w:sz w:val="24"/>
                <w:szCs w:val="24"/>
              </w:rPr>
            </w:pPr>
            <w:r>
              <w:rPr>
                <w:rFonts w:ascii="Arial" w:hAnsi="Arial" w:cs="Arial"/>
                <w:sz w:val="24"/>
                <w:szCs w:val="24"/>
              </w:rPr>
              <w:t>Children mixing within different age groups and different staff throughout the day and week</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Spread of germs from room to room</w:t>
            </w: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B43FFA">
            <w:pPr>
              <w:rPr>
                <w:rFonts w:ascii="Arial" w:hAnsi="Arial" w:cs="Arial"/>
                <w:sz w:val="24"/>
                <w:szCs w:val="24"/>
              </w:rPr>
            </w:pPr>
            <w:r>
              <w:rPr>
                <w:rFonts w:ascii="Arial" w:hAnsi="Arial" w:cs="Arial"/>
                <w:sz w:val="24"/>
                <w:szCs w:val="24"/>
              </w:rPr>
              <w:t>Spread of bodily fluids on to cloths</w:t>
            </w:r>
          </w:p>
          <w:p w:rsidR="00B43FFA" w:rsidRPr="00F536D8" w:rsidRDefault="00B43FFA" w:rsidP="009211B5">
            <w:pPr>
              <w:rPr>
                <w:rFonts w:ascii="Arial" w:hAnsi="Arial" w:cs="Arial"/>
                <w:sz w:val="24"/>
                <w:szCs w:val="24"/>
              </w:rPr>
            </w:pPr>
          </w:p>
        </w:tc>
        <w:tc>
          <w:tcPr>
            <w:tcW w:w="2410"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5B7A36" w:rsidP="009211B5">
            <w:pPr>
              <w:rPr>
                <w:rFonts w:ascii="Arial" w:hAnsi="Arial" w:cs="Arial"/>
                <w:sz w:val="24"/>
                <w:szCs w:val="24"/>
              </w:rPr>
            </w:pPr>
            <w:r>
              <w:rPr>
                <w:rFonts w:ascii="Arial" w:hAnsi="Arial" w:cs="Arial"/>
                <w:sz w:val="24"/>
                <w:szCs w:val="24"/>
              </w:rPr>
              <w:t>C</w:t>
            </w:r>
            <w:r w:rsidR="00E25ECF">
              <w:rPr>
                <w:rFonts w:ascii="Arial" w:hAnsi="Arial" w:cs="Arial"/>
                <w:sz w:val="24"/>
                <w:szCs w:val="24"/>
              </w:rPr>
              <w:t>hildren</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Children</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lastRenderedPageBreak/>
              <w:t>Children and staff</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Children and staff</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Children and staff</w:t>
            </w: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B43FFA">
            <w:pPr>
              <w:rPr>
                <w:rFonts w:ascii="Arial" w:hAnsi="Arial" w:cs="Arial"/>
                <w:sz w:val="24"/>
                <w:szCs w:val="24"/>
              </w:rPr>
            </w:pPr>
          </w:p>
          <w:p w:rsidR="00B43FFA" w:rsidRDefault="00B43FFA" w:rsidP="00B43FFA">
            <w:pPr>
              <w:rPr>
                <w:rFonts w:ascii="Arial" w:hAnsi="Arial" w:cs="Arial"/>
                <w:sz w:val="24"/>
                <w:szCs w:val="24"/>
              </w:rPr>
            </w:pPr>
            <w:r>
              <w:rPr>
                <w:rFonts w:ascii="Arial" w:hAnsi="Arial" w:cs="Arial"/>
                <w:sz w:val="24"/>
                <w:szCs w:val="24"/>
              </w:rPr>
              <w:t>Children and staff</w:t>
            </w:r>
          </w:p>
          <w:p w:rsidR="00B43FFA" w:rsidRPr="00F536D8" w:rsidRDefault="00B43FFA" w:rsidP="009211B5">
            <w:pPr>
              <w:rPr>
                <w:rFonts w:ascii="Arial" w:hAnsi="Arial" w:cs="Arial"/>
                <w:sz w:val="24"/>
                <w:szCs w:val="24"/>
              </w:rPr>
            </w:pPr>
          </w:p>
        </w:tc>
        <w:tc>
          <w:tcPr>
            <w:tcW w:w="3118" w:type="dxa"/>
          </w:tcPr>
          <w:p w:rsidR="00E25ECF" w:rsidRDefault="00E25ECF" w:rsidP="009211B5">
            <w:pPr>
              <w:rPr>
                <w:rFonts w:ascii="Arial" w:hAnsi="Arial" w:cs="Arial"/>
                <w:sz w:val="24"/>
                <w:szCs w:val="24"/>
              </w:rPr>
            </w:pPr>
            <w:r>
              <w:rPr>
                <w:rFonts w:ascii="Arial" w:hAnsi="Arial" w:cs="Arial"/>
                <w:sz w:val="24"/>
                <w:szCs w:val="24"/>
              </w:rPr>
              <w:lastRenderedPageBreak/>
              <w:t xml:space="preserve"> </w:t>
            </w:r>
          </w:p>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r>
              <w:rPr>
                <w:rFonts w:ascii="Arial" w:hAnsi="Arial" w:cs="Arial"/>
                <w:sz w:val="24"/>
                <w:szCs w:val="24"/>
              </w:rPr>
              <w:t>All bowls, plates, cutlery and cups to be was</w:t>
            </w:r>
            <w:r w:rsidR="00823381">
              <w:rPr>
                <w:rFonts w:ascii="Arial" w:hAnsi="Arial" w:cs="Arial"/>
                <w:sz w:val="24"/>
                <w:szCs w:val="24"/>
              </w:rPr>
              <w:t>hed thoroughly in hot water and washing up liquid.</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 xml:space="preserve">After a child uses </w:t>
            </w:r>
            <w:r w:rsidR="00B43FFA">
              <w:rPr>
                <w:rFonts w:ascii="Arial" w:hAnsi="Arial" w:cs="Arial"/>
                <w:sz w:val="24"/>
                <w:szCs w:val="24"/>
              </w:rPr>
              <w:t xml:space="preserve">a toilet and sink in the bathroom </w:t>
            </w:r>
            <w:r>
              <w:rPr>
                <w:rFonts w:ascii="Arial" w:hAnsi="Arial" w:cs="Arial"/>
                <w:sz w:val="24"/>
                <w:szCs w:val="24"/>
              </w:rPr>
              <w:t>They must be sprayed and wipe</w:t>
            </w:r>
            <w:r w:rsidR="00B43FFA">
              <w:rPr>
                <w:rFonts w:ascii="Arial" w:hAnsi="Arial" w:cs="Arial"/>
                <w:sz w:val="24"/>
                <w:szCs w:val="24"/>
              </w:rPr>
              <w:t>d down with antibacterial spray along with the doors that they would have touched in their toilet they have used.</w:t>
            </w:r>
            <w:r w:rsidR="009B525A">
              <w:rPr>
                <w:rFonts w:ascii="Arial" w:hAnsi="Arial" w:cs="Arial"/>
                <w:sz w:val="24"/>
                <w:szCs w:val="24"/>
              </w:rPr>
              <w:t xml:space="preserve"> Disposable antibacterial wipes to be used to clean the toilets and surfaces after each use.</w:t>
            </w:r>
          </w:p>
          <w:p w:rsidR="005B7A36" w:rsidRDefault="005B7A36" w:rsidP="009211B5">
            <w:pPr>
              <w:rPr>
                <w:rFonts w:ascii="Arial" w:hAnsi="Arial" w:cs="Arial"/>
                <w:sz w:val="24"/>
                <w:szCs w:val="24"/>
              </w:rPr>
            </w:pPr>
            <w:r>
              <w:rPr>
                <w:rFonts w:ascii="Arial" w:hAnsi="Arial" w:cs="Arial"/>
                <w:sz w:val="24"/>
                <w:szCs w:val="24"/>
              </w:rPr>
              <w:lastRenderedPageBreak/>
              <w:t>Parents are to leave their children with staff at the reception area and collect from there when picking up. No one other than staff and children are allowed in the building.</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 xml:space="preserve">Children are kept in bubbles, and stay in the same room all week. </w:t>
            </w:r>
            <w:proofErr w:type="gramStart"/>
            <w:r>
              <w:rPr>
                <w:rFonts w:ascii="Arial" w:hAnsi="Arial" w:cs="Arial"/>
                <w:sz w:val="24"/>
                <w:szCs w:val="24"/>
              </w:rPr>
              <w:t>Staff stay</w:t>
            </w:r>
            <w:proofErr w:type="gramEnd"/>
            <w:r>
              <w:rPr>
                <w:rFonts w:ascii="Arial" w:hAnsi="Arial" w:cs="Arial"/>
                <w:sz w:val="24"/>
                <w:szCs w:val="24"/>
              </w:rPr>
              <w:t xml:space="preserve"> in the same room all week where possible. Limiting movement between rooms.</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Toys to be cleaned regularly with antibacterial spray and kept to one room, if they are needed in another room they are to be cleaned before use and then cleaned again before putting back</w:t>
            </w: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B43FFA">
            <w:pPr>
              <w:rPr>
                <w:rFonts w:ascii="Arial" w:hAnsi="Arial" w:cs="Arial"/>
                <w:sz w:val="24"/>
                <w:szCs w:val="24"/>
              </w:rPr>
            </w:pPr>
            <w:r>
              <w:rPr>
                <w:rFonts w:ascii="Arial" w:hAnsi="Arial" w:cs="Arial"/>
                <w:sz w:val="24"/>
                <w:szCs w:val="24"/>
              </w:rPr>
              <w:t>Hands washed regularly with soap and water, dried with paper towels. Faces to be washed with disposable clothes.</w:t>
            </w:r>
          </w:p>
          <w:p w:rsidR="00B43FFA" w:rsidRPr="00F536D8" w:rsidRDefault="00B43FFA" w:rsidP="009211B5">
            <w:pPr>
              <w:rPr>
                <w:rFonts w:ascii="Arial" w:hAnsi="Arial" w:cs="Arial"/>
                <w:sz w:val="24"/>
                <w:szCs w:val="24"/>
              </w:rPr>
            </w:pPr>
          </w:p>
        </w:tc>
        <w:tc>
          <w:tcPr>
            <w:tcW w:w="2835" w:type="dxa"/>
          </w:tcPr>
          <w:p w:rsidR="00E25ECF" w:rsidRDefault="00E25ECF" w:rsidP="009211B5">
            <w:pPr>
              <w:rPr>
                <w:rFonts w:ascii="Arial" w:hAnsi="Arial" w:cs="Arial"/>
                <w:sz w:val="24"/>
                <w:szCs w:val="24"/>
              </w:rPr>
            </w:pPr>
          </w:p>
          <w:p w:rsidR="00E25ECF" w:rsidRDefault="00E25ECF" w:rsidP="009211B5">
            <w:pPr>
              <w:rPr>
                <w:rFonts w:ascii="Arial" w:hAnsi="Arial" w:cs="Arial"/>
                <w:sz w:val="24"/>
                <w:szCs w:val="24"/>
              </w:rPr>
            </w:pPr>
          </w:p>
          <w:p w:rsidR="00E25ECF" w:rsidRDefault="005B7A36" w:rsidP="009211B5">
            <w:pPr>
              <w:rPr>
                <w:rFonts w:ascii="Arial" w:hAnsi="Arial" w:cs="Arial"/>
                <w:sz w:val="24"/>
                <w:szCs w:val="24"/>
              </w:rPr>
            </w:pPr>
            <w:r>
              <w:rPr>
                <w:rFonts w:ascii="Arial" w:hAnsi="Arial" w:cs="Arial"/>
                <w:sz w:val="24"/>
                <w:szCs w:val="24"/>
              </w:rPr>
              <w:t xml:space="preserve">Making </w:t>
            </w:r>
            <w:r w:rsidR="00B56F10">
              <w:rPr>
                <w:rFonts w:ascii="Arial" w:hAnsi="Arial" w:cs="Arial"/>
                <w:sz w:val="24"/>
                <w:szCs w:val="24"/>
              </w:rPr>
              <w:t xml:space="preserve">sure that </w:t>
            </w:r>
            <w:r w:rsidR="00823381">
              <w:rPr>
                <w:rFonts w:ascii="Arial" w:hAnsi="Arial" w:cs="Arial"/>
                <w:sz w:val="24"/>
                <w:szCs w:val="24"/>
              </w:rPr>
              <w:t>there is hot water and plenty of cleaning supplies.</w:t>
            </w:r>
          </w:p>
          <w:p w:rsidR="00E25ECF" w:rsidRDefault="00E25ECF" w:rsidP="009211B5">
            <w:pPr>
              <w:rPr>
                <w:rFonts w:ascii="Arial" w:hAnsi="Arial" w:cs="Arial"/>
                <w:sz w:val="24"/>
                <w:szCs w:val="24"/>
              </w:rPr>
            </w:pPr>
          </w:p>
          <w:p w:rsidR="005B7A36" w:rsidRDefault="005B7A36"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Making sure that a child never goes alone to the toilet making sure they wash and dry their hands with paper towels making sure that there is antibacterial spray and disposable clothes.</w:t>
            </w:r>
          </w:p>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lastRenderedPageBreak/>
              <w:t>Only in an emergency are other people allowed into the building e.g. emergency staff. Access as going forward</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823381" w:rsidP="009211B5">
            <w:pPr>
              <w:rPr>
                <w:rFonts w:ascii="Arial" w:hAnsi="Arial" w:cs="Arial"/>
                <w:sz w:val="24"/>
                <w:szCs w:val="24"/>
              </w:rPr>
            </w:pPr>
            <w:r>
              <w:rPr>
                <w:rFonts w:ascii="Arial" w:hAnsi="Arial" w:cs="Arial"/>
                <w:sz w:val="24"/>
                <w:szCs w:val="24"/>
              </w:rPr>
              <w:t xml:space="preserve">Mark in registers where children are each day the week before hand to keep </w:t>
            </w:r>
            <w:r w:rsidR="00B56F10">
              <w:rPr>
                <w:rFonts w:ascii="Arial" w:hAnsi="Arial" w:cs="Arial"/>
                <w:sz w:val="24"/>
                <w:szCs w:val="24"/>
              </w:rPr>
              <w:t>checks</w:t>
            </w:r>
            <w:r>
              <w:rPr>
                <w:rFonts w:ascii="Arial" w:hAnsi="Arial" w:cs="Arial"/>
                <w:sz w:val="24"/>
                <w:szCs w:val="24"/>
              </w:rPr>
              <w:t xml:space="preserve"> of where the children are in case there is a </w:t>
            </w:r>
            <w:proofErr w:type="spellStart"/>
            <w:r>
              <w:rPr>
                <w:rFonts w:ascii="Arial" w:hAnsi="Arial" w:cs="Arial"/>
                <w:sz w:val="24"/>
                <w:szCs w:val="24"/>
              </w:rPr>
              <w:t>covid</w:t>
            </w:r>
            <w:proofErr w:type="spellEnd"/>
            <w:r>
              <w:rPr>
                <w:rFonts w:ascii="Arial" w:hAnsi="Arial" w:cs="Arial"/>
                <w:sz w:val="24"/>
                <w:szCs w:val="24"/>
              </w:rPr>
              <w:t xml:space="preserve"> outbreak.</w:t>
            </w:r>
            <w:r w:rsidR="00B43FFA">
              <w:rPr>
                <w:rFonts w:ascii="Arial" w:hAnsi="Arial" w:cs="Arial"/>
                <w:sz w:val="24"/>
                <w:szCs w:val="24"/>
              </w:rPr>
              <w:t xml:space="preserve"> If </w:t>
            </w:r>
            <w:proofErr w:type="gramStart"/>
            <w:r w:rsidR="00B56F10">
              <w:rPr>
                <w:rFonts w:ascii="Arial" w:hAnsi="Arial" w:cs="Arial"/>
                <w:sz w:val="24"/>
                <w:szCs w:val="24"/>
              </w:rPr>
              <w:t>staff are</w:t>
            </w:r>
            <w:proofErr w:type="gramEnd"/>
            <w:r w:rsidR="00B43FFA">
              <w:rPr>
                <w:rFonts w:ascii="Arial" w:hAnsi="Arial" w:cs="Arial"/>
                <w:sz w:val="24"/>
                <w:szCs w:val="24"/>
              </w:rPr>
              <w:t xml:space="preserve"> ill etc. other staff will need to cover their room.</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r>
              <w:rPr>
                <w:rFonts w:ascii="Arial" w:hAnsi="Arial" w:cs="Arial"/>
                <w:sz w:val="24"/>
                <w:szCs w:val="24"/>
              </w:rPr>
              <w:t>Making sure the correct cleaning products are around and do not go in children mouths.</w:t>
            </w: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565EFE" w:rsidRDefault="00565EFE" w:rsidP="00B43FFA">
            <w:pPr>
              <w:rPr>
                <w:rFonts w:ascii="Arial" w:hAnsi="Arial" w:cs="Arial"/>
                <w:sz w:val="24"/>
                <w:szCs w:val="24"/>
              </w:rPr>
            </w:pPr>
          </w:p>
          <w:p w:rsidR="00565EFE" w:rsidRDefault="00565EFE" w:rsidP="00B43FFA">
            <w:pPr>
              <w:rPr>
                <w:rFonts w:ascii="Arial" w:hAnsi="Arial" w:cs="Arial"/>
                <w:sz w:val="24"/>
                <w:szCs w:val="24"/>
              </w:rPr>
            </w:pPr>
          </w:p>
          <w:p w:rsidR="00565EFE" w:rsidRDefault="00565EFE" w:rsidP="00B43FFA">
            <w:pPr>
              <w:rPr>
                <w:rFonts w:ascii="Arial" w:hAnsi="Arial" w:cs="Arial"/>
                <w:sz w:val="24"/>
                <w:szCs w:val="24"/>
              </w:rPr>
            </w:pPr>
          </w:p>
          <w:p w:rsidR="00B43FFA" w:rsidRDefault="00B43FFA" w:rsidP="00B43FFA">
            <w:pPr>
              <w:rPr>
                <w:rFonts w:ascii="Arial" w:hAnsi="Arial" w:cs="Arial"/>
                <w:sz w:val="24"/>
                <w:szCs w:val="24"/>
              </w:rPr>
            </w:pPr>
            <w:r>
              <w:rPr>
                <w:rFonts w:ascii="Arial" w:hAnsi="Arial" w:cs="Arial"/>
                <w:sz w:val="24"/>
                <w:szCs w:val="24"/>
              </w:rPr>
              <w:t>Make sure water is at rights temperature, supply of soap and paper towels at all times</w:t>
            </w:r>
          </w:p>
          <w:p w:rsidR="00B43FFA" w:rsidRPr="00F536D8" w:rsidRDefault="00B43FFA" w:rsidP="009211B5">
            <w:pPr>
              <w:rPr>
                <w:rFonts w:ascii="Arial" w:hAnsi="Arial" w:cs="Arial"/>
                <w:sz w:val="24"/>
                <w:szCs w:val="24"/>
              </w:rPr>
            </w:pPr>
          </w:p>
        </w:tc>
        <w:tc>
          <w:tcPr>
            <w:tcW w:w="2835" w:type="dxa"/>
          </w:tcPr>
          <w:p w:rsidR="00E25ECF" w:rsidRPr="00F536D8" w:rsidRDefault="00E25ECF" w:rsidP="009211B5">
            <w:pPr>
              <w:rPr>
                <w:rFonts w:ascii="Arial" w:hAnsi="Arial" w:cs="Arial"/>
                <w:sz w:val="24"/>
                <w:szCs w:val="24"/>
              </w:rPr>
            </w:pPr>
          </w:p>
        </w:tc>
      </w:tr>
    </w:tbl>
    <w:p w:rsidR="005B7A36" w:rsidRPr="00F536D8" w:rsidRDefault="005B7A36" w:rsidP="005B7A36">
      <w:pPr>
        <w:pStyle w:val="Heading3"/>
        <w:rPr>
          <w:rFonts w:ascii="Arial" w:hAnsi="Arial" w:cs="Arial"/>
          <w:b w:val="0"/>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410"/>
        <w:gridCol w:w="2410"/>
        <w:gridCol w:w="3118"/>
        <w:gridCol w:w="2835"/>
        <w:gridCol w:w="2835"/>
      </w:tblGrid>
      <w:tr w:rsidR="005B7A36" w:rsidRPr="00F536D8" w:rsidTr="009B525A">
        <w:tc>
          <w:tcPr>
            <w:tcW w:w="2518" w:type="dxa"/>
          </w:tcPr>
          <w:p w:rsidR="005B7A36" w:rsidRDefault="005B7A36"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The use of Face masks.</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Gloves and aprons</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B7A36" w:rsidRDefault="003C258C" w:rsidP="009211B5">
            <w:pPr>
              <w:rPr>
                <w:rFonts w:ascii="Arial" w:hAnsi="Arial" w:cs="Arial"/>
                <w:sz w:val="24"/>
                <w:szCs w:val="24"/>
              </w:rPr>
            </w:pPr>
            <w:r>
              <w:rPr>
                <w:rFonts w:ascii="Arial" w:hAnsi="Arial" w:cs="Arial"/>
                <w:sz w:val="24"/>
                <w:szCs w:val="24"/>
              </w:rPr>
              <w:t>handles, light switches and keyboard in office</w:t>
            </w:r>
          </w:p>
          <w:p w:rsidR="005B7A36" w:rsidRDefault="005B7A36" w:rsidP="009211B5">
            <w:pPr>
              <w:rPr>
                <w:rFonts w:ascii="Arial" w:hAnsi="Arial" w:cs="Arial"/>
                <w:sz w:val="24"/>
                <w:szCs w:val="24"/>
              </w:rPr>
            </w:pPr>
          </w:p>
          <w:p w:rsidR="005B7A36" w:rsidRDefault="005B7A36" w:rsidP="009211B5">
            <w:pPr>
              <w:rPr>
                <w:rFonts w:ascii="Arial" w:hAnsi="Arial" w:cs="Arial"/>
                <w:sz w:val="24"/>
                <w:szCs w:val="24"/>
              </w:rPr>
            </w:pPr>
          </w:p>
          <w:p w:rsidR="005B7A36" w:rsidRDefault="009B525A" w:rsidP="009211B5">
            <w:pPr>
              <w:rPr>
                <w:rFonts w:ascii="Arial" w:hAnsi="Arial" w:cs="Arial"/>
                <w:sz w:val="24"/>
                <w:szCs w:val="24"/>
              </w:rPr>
            </w:pPr>
            <w:r>
              <w:rPr>
                <w:rFonts w:ascii="Arial" w:hAnsi="Arial" w:cs="Arial"/>
                <w:sz w:val="24"/>
                <w:szCs w:val="24"/>
              </w:rPr>
              <w:t>Tables and chairs</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Snack times, meals times  and playing (children)</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Breaks and lunch time(staff)</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Water trays in room</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Pr="00F536D8" w:rsidRDefault="009B525A" w:rsidP="009211B5">
            <w:pPr>
              <w:rPr>
                <w:rFonts w:ascii="Arial" w:hAnsi="Arial" w:cs="Arial"/>
                <w:sz w:val="24"/>
                <w:szCs w:val="24"/>
              </w:rPr>
            </w:pPr>
          </w:p>
        </w:tc>
        <w:tc>
          <w:tcPr>
            <w:tcW w:w="2410" w:type="dxa"/>
          </w:tcPr>
          <w:p w:rsidR="003C258C" w:rsidRDefault="003C258C" w:rsidP="009211B5">
            <w:pPr>
              <w:rPr>
                <w:rFonts w:ascii="Arial" w:hAnsi="Arial" w:cs="Arial"/>
                <w:sz w:val="24"/>
                <w:szCs w:val="24"/>
              </w:rPr>
            </w:pPr>
          </w:p>
          <w:p w:rsidR="00823381" w:rsidRDefault="00B43FFA" w:rsidP="009211B5">
            <w:pPr>
              <w:rPr>
                <w:rFonts w:ascii="Arial" w:hAnsi="Arial" w:cs="Arial"/>
                <w:sz w:val="24"/>
                <w:szCs w:val="24"/>
              </w:rPr>
            </w:pPr>
            <w:r>
              <w:rPr>
                <w:rFonts w:ascii="Arial" w:hAnsi="Arial" w:cs="Arial"/>
                <w:sz w:val="24"/>
                <w:szCs w:val="24"/>
              </w:rPr>
              <w:t xml:space="preserve">Reducing the spread of </w:t>
            </w:r>
            <w:proofErr w:type="spellStart"/>
            <w:r>
              <w:rPr>
                <w:rFonts w:ascii="Arial" w:hAnsi="Arial" w:cs="Arial"/>
                <w:sz w:val="24"/>
                <w:szCs w:val="24"/>
              </w:rPr>
              <w:t>Covid</w:t>
            </w:r>
            <w:proofErr w:type="spellEnd"/>
            <w:r>
              <w:rPr>
                <w:rFonts w:ascii="Arial" w:hAnsi="Arial" w:cs="Arial"/>
                <w:sz w:val="24"/>
                <w:szCs w:val="24"/>
              </w:rPr>
              <w:t xml:space="preserve"> 19</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Spread of bodily fluids</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3C258C" w:rsidRDefault="003C258C" w:rsidP="009211B5">
            <w:pPr>
              <w:rPr>
                <w:rFonts w:ascii="Arial" w:hAnsi="Arial" w:cs="Arial"/>
                <w:sz w:val="24"/>
                <w:szCs w:val="24"/>
              </w:rPr>
            </w:pPr>
            <w:r>
              <w:rPr>
                <w:rFonts w:ascii="Arial" w:hAnsi="Arial" w:cs="Arial"/>
                <w:sz w:val="24"/>
                <w:szCs w:val="24"/>
              </w:rPr>
              <w:t>Spread of infection from touching throughout the day</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Spread of germs through touch</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Children too close while eating</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Staff not maintaining social distancing</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Pr="00F536D8" w:rsidRDefault="00565EFE" w:rsidP="009211B5">
            <w:pPr>
              <w:rPr>
                <w:rFonts w:ascii="Arial" w:hAnsi="Arial" w:cs="Arial"/>
                <w:sz w:val="24"/>
                <w:szCs w:val="24"/>
              </w:rPr>
            </w:pPr>
            <w:r>
              <w:rPr>
                <w:rFonts w:ascii="Arial" w:hAnsi="Arial" w:cs="Arial"/>
                <w:sz w:val="24"/>
                <w:szCs w:val="24"/>
              </w:rPr>
              <w:t>Children sharing the same drinking trays</w:t>
            </w:r>
          </w:p>
        </w:tc>
        <w:tc>
          <w:tcPr>
            <w:tcW w:w="2410" w:type="dxa"/>
          </w:tcPr>
          <w:p w:rsidR="005B7A36" w:rsidRDefault="005B7A36" w:rsidP="009211B5">
            <w:pPr>
              <w:rPr>
                <w:rFonts w:ascii="Arial" w:hAnsi="Arial" w:cs="Arial"/>
                <w:sz w:val="24"/>
                <w:szCs w:val="24"/>
              </w:rPr>
            </w:pPr>
          </w:p>
          <w:p w:rsidR="00823381" w:rsidRDefault="00B43FFA" w:rsidP="009211B5">
            <w:pPr>
              <w:rPr>
                <w:rFonts w:ascii="Arial" w:hAnsi="Arial" w:cs="Arial"/>
                <w:sz w:val="24"/>
                <w:szCs w:val="24"/>
              </w:rPr>
            </w:pPr>
            <w:r>
              <w:rPr>
                <w:rFonts w:ascii="Arial" w:hAnsi="Arial" w:cs="Arial"/>
                <w:sz w:val="24"/>
                <w:szCs w:val="24"/>
              </w:rPr>
              <w:t>Children, staff and parents when handing their children over at the front door.</w:t>
            </w:r>
          </w:p>
          <w:p w:rsidR="003C258C" w:rsidRDefault="003C258C"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B43FFA" w:rsidRDefault="00B43FFA" w:rsidP="009211B5">
            <w:pPr>
              <w:rPr>
                <w:rFonts w:ascii="Arial" w:hAnsi="Arial" w:cs="Arial"/>
                <w:sz w:val="24"/>
                <w:szCs w:val="24"/>
              </w:rPr>
            </w:pPr>
          </w:p>
          <w:p w:rsidR="00B43FFA" w:rsidRDefault="00B43FFA"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Children and staff</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3C258C" w:rsidRDefault="003C258C" w:rsidP="009211B5">
            <w:pPr>
              <w:rPr>
                <w:rFonts w:ascii="Arial" w:hAnsi="Arial" w:cs="Arial"/>
                <w:sz w:val="24"/>
                <w:szCs w:val="24"/>
              </w:rPr>
            </w:pPr>
            <w:r>
              <w:rPr>
                <w:rFonts w:ascii="Arial" w:hAnsi="Arial" w:cs="Arial"/>
                <w:sz w:val="24"/>
                <w:szCs w:val="24"/>
              </w:rPr>
              <w:t>Children and staff</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Children and staff</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 xml:space="preserve">Children </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565EFE" w:rsidP="009211B5">
            <w:pPr>
              <w:rPr>
                <w:rFonts w:ascii="Arial" w:hAnsi="Arial" w:cs="Arial"/>
                <w:sz w:val="24"/>
                <w:szCs w:val="24"/>
              </w:rPr>
            </w:pPr>
            <w:r>
              <w:rPr>
                <w:rFonts w:ascii="Arial" w:hAnsi="Arial" w:cs="Arial"/>
                <w:sz w:val="24"/>
                <w:szCs w:val="24"/>
              </w:rPr>
              <w:t>S</w:t>
            </w:r>
            <w:r w:rsidR="009B525A">
              <w:rPr>
                <w:rFonts w:ascii="Arial" w:hAnsi="Arial" w:cs="Arial"/>
                <w:sz w:val="24"/>
                <w:szCs w:val="24"/>
              </w:rPr>
              <w:t>taff</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Pr="00F536D8" w:rsidRDefault="00565EFE" w:rsidP="009211B5">
            <w:pPr>
              <w:rPr>
                <w:rFonts w:ascii="Arial" w:hAnsi="Arial" w:cs="Arial"/>
                <w:sz w:val="24"/>
                <w:szCs w:val="24"/>
              </w:rPr>
            </w:pPr>
            <w:r>
              <w:rPr>
                <w:rFonts w:ascii="Arial" w:hAnsi="Arial" w:cs="Arial"/>
                <w:sz w:val="24"/>
                <w:szCs w:val="24"/>
              </w:rPr>
              <w:t>children</w:t>
            </w:r>
          </w:p>
        </w:tc>
        <w:tc>
          <w:tcPr>
            <w:tcW w:w="3118" w:type="dxa"/>
          </w:tcPr>
          <w:p w:rsidR="005B7A36" w:rsidRDefault="005B7A36" w:rsidP="009211B5">
            <w:pPr>
              <w:rPr>
                <w:rFonts w:ascii="Arial" w:hAnsi="Arial" w:cs="Arial"/>
                <w:sz w:val="24"/>
                <w:szCs w:val="24"/>
              </w:rPr>
            </w:pPr>
            <w:r>
              <w:rPr>
                <w:rFonts w:ascii="Arial" w:hAnsi="Arial" w:cs="Arial"/>
                <w:sz w:val="24"/>
                <w:szCs w:val="24"/>
              </w:rPr>
              <w:lastRenderedPageBreak/>
              <w:t xml:space="preserve"> </w:t>
            </w:r>
          </w:p>
          <w:p w:rsidR="00823381" w:rsidRDefault="00B43FFA" w:rsidP="009211B5">
            <w:pPr>
              <w:rPr>
                <w:rFonts w:ascii="Arial" w:hAnsi="Arial" w:cs="Arial"/>
                <w:sz w:val="24"/>
                <w:szCs w:val="24"/>
              </w:rPr>
            </w:pPr>
            <w:r>
              <w:rPr>
                <w:rFonts w:ascii="Arial" w:hAnsi="Arial" w:cs="Arial"/>
                <w:sz w:val="24"/>
                <w:szCs w:val="24"/>
              </w:rPr>
              <w:t xml:space="preserve">Within the nursery staff wear face masks to protect </w:t>
            </w:r>
            <w:proofErr w:type="gramStart"/>
            <w:r>
              <w:rPr>
                <w:rFonts w:ascii="Arial" w:hAnsi="Arial" w:cs="Arial"/>
                <w:sz w:val="24"/>
                <w:szCs w:val="24"/>
              </w:rPr>
              <w:t>themselves</w:t>
            </w:r>
            <w:proofErr w:type="gramEnd"/>
            <w:r>
              <w:rPr>
                <w:rFonts w:ascii="Arial" w:hAnsi="Arial" w:cs="Arial"/>
                <w:sz w:val="24"/>
                <w:szCs w:val="24"/>
              </w:rPr>
              <w:t xml:space="preserve"> and the children as </w:t>
            </w:r>
            <w:r w:rsidR="00B56F10">
              <w:rPr>
                <w:rFonts w:ascii="Arial" w:hAnsi="Arial" w:cs="Arial"/>
                <w:sz w:val="24"/>
                <w:szCs w:val="24"/>
              </w:rPr>
              <w:t>s</w:t>
            </w:r>
            <w:r>
              <w:rPr>
                <w:rFonts w:ascii="Arial" w:hAnsi="Arial" w:cs="Arial"/>
                <w:sz w:val="24"/>
                <w:szCs w:val="24"/>
              </w:rPr>
              <w:t xml:space="preserve">ocial distancing cannot be maintained with young children. </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Aprons to always be worn when changing nappies, dealing with children that have had toilet accidents as well as when children have been sick.</w:t>
            </w:r>
          </w:p>
          <w:p w:rsidR="00823381" w:rsidRDefault="00823381" w:rsidP="009211B5">
            <w:pPr>
              <w:rPr>
                <w:rFonts w:ascii="Arial" w:hAnsi="Arial" w:cs="Arial"/>
                <w:sz w:val="24"/>
                <w:szCs w:val="24"/>
              </w:rPr>
            </w:pPr>
            <w:r>
              <w:rPr>
                <w:rFonts w:ascii="Arial" w:hAnsi="Arial" w:cs="Arial"/>
                <w:sz w:val="24"/>
                <w:szCs w:val="24"/>
              </w:rPr>
              <w:t>Gloves to be worn when giving children food, to be worn when dealing with any bodily fluids and only to be used once.</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3C258C" w:rsidRDefault="003C258C" w:rsidP="009211B5">
            <w:pPr>
              <w:rPr>
                <w:rFonts w:ascii="Arial" w:hAnsi="Arial" w:cs="Arial"/>
                <w:sz w:val="24"/>
                <w:szCs w:val="24"/>
              </w:rPr>
            </w:pPr>
            <w:r>
              <w:rPr>
                <w:rFonts w:ascii="Arial" w:hAnsi="Arial" w:cs="Arial"/>
                <w:sz w:val="24"/>
                <w:szCs w:val="24"/>
              </w:rPr>
              <w:t xml:space="preserve">Door handles wiped down regularly with antibacterial </w:t>
            </w:r>
            <w:r w:rsidR="00B43FFA">
              <w:rPr>
                <w:rFonts w:ascii="Arial" w:hAnsi="Arial" w:cs="Arial"/>
                <w:sz w:val="24"/>
                <w:szCs w:val="24"/>
              </w:rPr>
              <w:t xml:space="preserve">spray. </w:t>
            </w:r>
            <w:r>
              <w:rPr>
                <w:rFonts w:ascii="Arial" w:hAnsi="Arial" w:cs="Arial"/>
                <w:sz w:val="24"/>
                <w:szCs w:val="24"/>
              </w:rPr>
              <w:t xml:space="preserve">End of day keyboard in office </w:t>
            </w:r>
            <w:proofErr w:type="gramStart"/>
            <w:r>
              <w:rPr>
                <w:rFonts w:ascii="Arial" w:hAnsi="Arial" w:cs="Arial"/>
                <w:sz w:val="24"/>
                <w:szCs w:val="24"/>
              </w:rPr>
              <w:t>cleaned  along</w:t>
            </w:r>
            <w:proofErr w:type="gramEnd"/>
            <w:r>
              <w:rPr>
                <w:rFonts w:ascii="Arial" w:hAnsi="Arial" w:cs="Arial"/>
                <w:sz w:val="24"/>
                <w:szCs w:val="24"/>
              </w:rPr>
              <w:t xml:space="preserve"> with light switches</w:t>
            </w:r>
            <w:r w:rsidR="009B525A">
              <w:rPr>
                <w:rFonts w:ascii="Arial" w:hAnsi="Arial" w:cs="Arial"/>
                <w:sz w:val="24"/>
                <w:szCs w:val="24"/>
              </w:rPr>
              <w:t>.</w:t>
            </w:r>
          </w:p>
          <w:p w:rsidR="009B525A" w:rsidRDefault="009B525A" w:rsidP="009211B5">
            <w:pPr>
              <w:rPr>
                <w:rFonts w:ascii="Arial" w:hAnsi="Arial" w:cs="Arial"/>
                <w:sz w:val="24"/>
                <w:szCs w:val="24"/>
              </w:rPr>
            </w:pPr>
            <w:r>
              <w:rPr>
                <w:rFonts w:ascii="Arial" w:hAnsi="Arial" w:cs="Arial"/>
                <w:sz w:val="24"/>
                <w:szCs w:val="24"/>
              </w:rPr>
              <w:t>After each activity and before and after meals and snacks antibacterial bacterial spray is to be used and wiped down.</w:t>
            </w:r>
          </w:p>
          <w:p w:rsidR="009B525A" w:rsidRDefault="009B525A" w:rsidP="009211B5">
            <w:pPr>
              <w:rPr>
                <w:rFonts w:ascii="Arial" w:hAnsi="Arial" w:cs="Arial"/>
                <w:sz w:val="24"/>
                <w:szCs w:val="24"/>
              </w:rPr>
            </w:pPr>
            <w:r>
              <w:rPr>
                <w:rFonts w:ascii="Arial" w:hAnsi="Arial" w:cs="Arial"/>
                <w:sz w:val="24"/>
                <w:szCs w:val="24"/>
              </w:rPr>
              <w:t xml:space="preserve">Chairs to be regularly </w:t>
            </w:r>
            <w:r>
              <w:rPr>
                <w:rFonts w:ascii="Arial" w:hAnsi="Arial" w:cs="Arial"/>
                <w:sz w:val="24"/>
                <w:szCs w:val="24"/>
              </w:rPr>
              <w:lastRenderedPageBreak/>
              <w:t>cleaned over to prevent the send of any infection.</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To make sure that at tables that can seat 8 there are only 5 children and a table that can seat 6 only has three, so that children are not too close in case they sneeze or cough.</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Staff to maintain 2 metre social distancing when in the staff room area.</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Each room to have their own drinking trays within the room that the children can help themselves to throughout the day. Adult to oversee this at all times. Jug to be cleaned after use and each cu</w:t>
            </w:r>
            <w:r w:rsidR="00134881">
              <w:rPr>
                <w:rFonts w:ascii="Arial" w:hAnsi="Arial" w:cs="Arial"/>
                <w:sz w:val="24"/>
                <w:szCs w:val="24"/>
              </w:rPr>
              <w:t>p to be put into the kitchen for</w:t>
            </w:r>
            <w:bookmarkStart w:id="0" w:name="_GoBack"/>
            <w:bookmarkEnd w:id="0"/>
            <w:r>
              <w:rPr>
                <w:rFonts w:ascii="Arial" w:hAnsi="Arial" w:cs="Arial"/>
                <w:sz w:val="24"/>
                <w:szCs w:val="24"/>
              </w:rPr>
              <w:t xml:space="preserve"> cleaning.</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Pr="00F536D8" w:rsidRDefault="009B525A" w:rsidP="009211B5">
            <w:pPr>
              <w:rPr>
                <w:rFonts w:ascii="Arial" w:hAnsi="Arial" w:cs="Arial"/>
                <w:sz w:val="24"/>
                <w:szCs w:val="24"/>
              </w:rPr>
            </w:pPr>
          </w:p>
        </w:tc>
        <w:tc>
          <w:tcPr>
            <w:tcW w:w="2835" w:type="dxa"/>
          </w:tcPr>
          <w:p w:rsidR="005B7A36" w:rsidRDefault="005B7A36" w:rsidP="009211B5">
            <w:pPr>
              <w:rPr>
                <w:rFonts w:ascii="Arial" w:hAnsi="Arial" w:cs="Arial"/>
                <w:sz w:val="24"/>
                <w:szCs w:val="24"/>
              </w:rPr>
            </w:pPr>
          </w:p>
          <w:p w:rsidR="00823381" w:rsidRDefault="009B525A" w:rsidP="009211B5">
            <w:pPr>
              <w:rPr>
                <w:rFonts w:ascii="Arial" w:hAnsi="Arial" w:cs="Arial"/>
                <w:sz w:val="24"/>
                <w:szCs w:val="24"/>
              </w:rPr>
            </w:pPr>
            <w:r>
              <w:rPr>
                <w:rFonts w:ascii="Arial" w:hAnsi="Arial" w:cs="Arial"/>
                <w:sz w:val="24"/>
                <w:szCs w:val="24"/>
              </w:rPr>
              <w:t xml:space="preserve">Make sure that masks are worn at all times. Unless during story time and singing time with social distance from </w:t>
            </w:r>
            <w:r w:rsidR="00565EFE">
              <w:rPr>
                <w:rFonts w:ascii="Arial" w:hAnsi="Arial" w:cs="Arial"/>
                <w:sz w:val="24"/>
                <w:szCs w:val="24"/>
              </w:rPr>
              <w:t>the children</w:t>
            </w:r>
            <w:r>
              <w:rPr>
                <w:rFonts w:ascii="Arial" w:hAnsi="Arial" w:cs="Arial"/>
                <w:sz w:val="24"/>
                <w:szCs w:val="24"/>
              </w:rPr>
              <w:t xml:space="preserve"> can be maintained.</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B43FFA" w:rsidRDefault="00B43FFA" w:rsidP="009211B5">
            <w:pPr>
              <w:rPr>
                <w:rFonts w:ascii="Arial" w:hAnsi="Arial" w:cs="Arial"/>
                <w:sz w:val="24"/>
                <w:szCs w:val="24"/>
              </w:rPr>
            </w:pPr>
          </w:p>
          <w:p w:rsidR="00823381" w:rsidRDefault="00823381" w:rsidP="009211B5">
            <w:pPr>
              <w:rPr>
                <w:rFonts w:ascii="Arial" w:hAnsi="Arial" w:cs="Arial"/>
                <w:sz w:val="24"/>
                <w:szCs w:val="24"/>
              </w:rPr>
            </w:pPr>
            <w:r>
              <w:rPr>
                <w:rFonts w:ascii="Arial" w:hAnsi="Arial" w:cs="Arial"/>
                <w:sz w:val="24"/>
                <w:szCs w:val="24"/>
              </w:rPr>
              <w:t xml:space="preserve">Aprons to be changed with each </w:t>
            </w:r>
            <w:r w:rsidR="00565EFE">
              <w:rPr>
                <w:rFonts w:ascii="Arial" w:hAnsi="Arial" w:cs="Arial"/>
                <w:sz w:val="24"/>
                <w:szCs w:val="24"/>
              </w:rPr>
              <w:t>child</w:t>
            </w:r>
            <w:r>
              <w:rPr>
                <w:rFonts w:ascii="Arial" w:hAnsi="Arial" w:cs="Arial"/>
                <w:sz w:val="24"/>
                <w:szCs w:val="24"/>
              </w:rPr>
              <w:t xml:space="preserve"> make sure that there is a large supply of aprons and gloves. Gloves to be kept nearby in all rooms.</w:t>
            </w: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823381" w:rsidRDefault="00823381"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3C258C" w:rsidRDefault="003C258C" w:rsidP="009211B5">
            <w:pPr>
              <w:rPr>
                <w:rFonts w:ascii="Arial" w:hAnsi="Arial" w:cs="Arial"/>
                <w:sz w:val="24"/>
                <w:szCs w:val="24"/>
              </w:rPr>
            </w:pPr>
            <w:r>
              <w:rPr>
                <w:rFonts w:ascii="Arial" w:hAnsi="Arial" w:cs="Arial"/>
                <w:sz w:val="24"/>
                <w:szCs w:val="24"/>
              </w:rPr>
              <w:t>Disposable clothes and antibacterial spray need</w:t>
            </w:r>
            <w:r w:rsidR="00565EFE">
              <w:rPr>
                <w:rFonts w:ascii="Arial" w:hAnsi="Arial" w:cs="Arial"/>
                <w:sz w:val="24"/>
                <w:szCs w:val="24"/>
              </w:rPr>
              <w:t>ed.</w:t>
            </w:r>
            <w:r>
              <w:rPr>
                <w:rFonts w:ascii="Arial" w:hAnsi="Arial" w:cs="Arial"/>
                <w:sz w:val="24"/>
                <w:szCs w:val="24"/>
              </w:rPr>
              <w:t xml:space="preserve"> </w:t>
            </w:r>
            <w:r w:rsidR="00565EFE">
              <w:rPr>
                <w:rFonts w:ascii="Arial" w:hAnsi="Arial" w:cs="Arial"/>
                <w:sz w:val="24"/>
                <w:szCs w:val="24"/>
              </w:rPr>
              <w:t>Take</w:t>
            </w:r>
            <w:r>
              <w:rPr>
                <w:rFonts w:ascii="Arial" w:hAnsi="Arial" w:cs="Arial"/>
                <w:sz w:val="24"/>
                <w:szCs w:val="24"/>
              </w:rPr>
              <w:t xml:space="preserve"> care when cleaning light switches.</w:t>
            </w:r>
          </w:p>
          <w:p w:rsidR="009B525A" w:rsidRDefault="009B525A" w:rsidP="009211B5">
            <w:pPr>
              <w:rPr>
                <w:rFonts w:ascii="Arial" w:hAnsi="Arial" w:cs="Arial"/>
                <w:sz w:val="24"/>
                <w:szCs w:val="24"/>
              </w:rPr>
            </w:pPr>
            <w:r>
              <w:rPr>
                <w:rFonts w:ascii="Arial" w:hAnsi="Arial" w:cs="Arial"/>
                <w:sz w:val="24"/>
                <w:szCs w:val="24"/>
              </w:rPr>
              <w:t>Supply of clean cloths and antibacterial spray.</w:t>
            </w: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p>
          <w:p w:rsidR="009B525A" w:rsidRDefault="009B525A" w:rsidP="009211B5">
            <w:pPr>
              <w:rPr>
                <w:rFonts w:ascii="Arial" w:hAnsi="Arial" w:cs="Arial"/>
                <w:sz w:val="24"/>
                <w:szCs w:val="24"/>
              </w:rPr>
            </w:pPr>
            <w:r>
              <w:rPr>
                <w:rFonts w:ascii="Arial" w:hAnsi="Arial" w:cs="Arial"/>
                <w:sz w:val="24"/>
                <w:szCs w:val="24"/>
              </w:rPr>
              <w:t>This is to be maintained at all times</w:t>
            </w:r>
            <w:r w:rsidR="00565EFE">
              <w:rPr>
                <w:rFonts w:ascii="Arial" w:hAnsi="Arial" w:cs="Arial"/>
                <w:sz w:val="24"/>
                <w:szCs w:val="24"/>
              </w:rPr>
              <w:t>.</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r>
              <w:rPr>
                <w:rFonts w:ascii="Arial" w:hAnsi="Arial" w:cs="Arial"/>
                <w:sz w:val="24"/>
                <w:szCs w:val="24"/>
              </w:rPr>
              <w:t>To be monitored by management.</w:t>
            </w: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Default="00565EFE" w:rsidP="009211B5">
            <w:pPr>
              <w:rPr>
                <w:rFonts w:ascii="Arial" w:hAnsi="Arial" w:cs="Arial"/>
                <w:sz w:val="24"/>
                <w:szCs w:val="24"/>
              </w:rPr>
            </w:pPr>
          </w:p>
          <w:p w:rsidR="00565EFE" w:rsidRPr="00F536D8" w:rsidRDefault="00565EFE" w:rsidP="009211B5">
            <w:pPr>
              <w:rPr>
                <w:rFonts w:ascii="Arial" w:hAnsi="Arial" w:cs="Arial"/>
                <w:sz w:val="24"/>
                <w:szCs w:val="24"/>
              </w:rPr>
            </w:pPr>
            <w:r>
              <w:rPr>
                <w:rFonts w:ascii="Arial" w:hAnsi="Arial" w:cs="Arial"/>
                <w:sz w:val="24"/>
                <w:szCs w:val="24"/>
              </w:rPr>
              <w:t>To make sure that the children are monitored so that they are not sharing the same cup.</w:t>
            </w:r>
          </w:p>
        </w:tc>
        <w:tc>
          <w:tcPr>
            <w:tcW w:w="2835" w:type="dxa"/>
          </w:tcPr>
          <w:p w:rsidR="005B7A36" w:rsidRPr="00F536D8" w:rsidRDefault="005B7A36" w:rsidP="009211B5">
            <w:pPr>
              <w:rPr>
                <w:rFonts w:ascii="Arial" w:hAnsi="Arial" w:cs="Arial"/>
                <w:sz w:val="24"/>
                <w:szCs w:val="24"/>
              </w:rPr>
            </w:pPr>
          </w:p>
        </w:tc>
      </w:tr>
    </w:tbl>
    <w:p w:rsidR="004D0B0B" w:rsidRDefault="001204B3"/>
    <w:p w:rsidR="00B43FFA" w:rsidRPr="00B43FFA" w:rsidRDefault="00B43FFA">
      <w:pPr>
        <w:rPr>
          <w:sz w:val="32"/>
          <w:szCs w:val="32"/>
        </w:rPr>
      </w:pPr>
      <w:r>
        <w:rPr>
          <w:sz w:val="32"/>
          <w:szCs w:val="32"/>
        </w:rPr>
        <w:t xml:space="preserve">With any confirm case of </w:t>
      </w:r>
      <w:proofErr w:type="spellStart"/>
      <w:r>
        <w:rPr>
          <w:sz w:val="32"/>
          <w:szCs w:val="32"/>
        </w:rPr>
        <w:t>Covid</w:t>
      </w:r>
      <w:proofErr w:type="spellEnd"/>
      <w:r>
        <w:rPr>
          <w:sz w:val="32"/>
          <w:szCs w:val="32"/>
        </w:rPr>
        <w:t xml:space="preserve"> 19 please refer to </w:t>
      </w:r>
      <w:proofErr w:type="spellStart"/>
      <w:r>
        <w:rPr>
          <w:sz w:val="32"/>
          <w:szCs w:val="32"/>
        </w:rPr>
        <w:t>Covid</w:t>
      </w:r>
      <w:proofErr w:type="spellEnd"/>
      <w:r>
        <w:rPr>
          <w:sz w:val="32"/>
          <w:szCs w:val="32"/>
        </w:rPr>
        <w:t xml:space="preserve"> Policy to report any new cases to the DFE, Local Authority and OFSTED</w:t>
      </w:r>
    </w:p>
    <w:sectPr w:rsidR="00B43FFA" w:rsidRPr="00B43FFA" w:rsidSect="00E25ECF">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B3" w:rsidRDefault="001204B3" w:rsidP="009B525A">
      <w:r>
        <w:separator/>
      </w:r>
    </w:p>
  </w:endnote>
  <w:endnote w:type="continuationSeparator" w:id="0">
    <w:p w:rsidR="001204B3" w:rsidRDefault="001204B3" w:rsidP="009B52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B3" w:rsidRDefault="001204B3" w:rsidP="009B525A">
      <w:r>
        <w:separator/>
      </w:r>
    </w:p>
  </w:footnote>
  <w:footnote w:type="continuationSeparator" w:id="0">
    <w:p w:rsidR="001204B3" w:rsidRDefault="001204B3" w:rsidP="009B52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25ECF"/>
    <w:rsid w:val="00107AB4"/>
    <w:rsid w:val="001204B3"/>
    <w:rsid w:val="00134881"/>
    <w:rsid w:val="003C258C"/>
    <w:rsid w:val="00565EFE"/>
    <w:rsid w:val="005B7A36"/>
    <w:rsid w:val="00823381"/>
    <w:rsid w:val="008D26CD"/>
    <w:rsid w:val="009B525A"/>
    <w:rsid w:val="00B43FFA"/>
    <w:rsid w:val="00B56F10"/>
    <w:rsid w:val="00BF263C"/>
    <w:rsid w:val="00D012BC"/>
    <w:rsid w:val="00D12822"/>
    <w:rsid w:val="00E07E03"/>
    <w:rsid w:val="00E25ECF"/>
    <w:rsid w:val="00EE2DC1"/>
    <w:rsid w:val="00F13AC0"/>
    <w:rsid w:val="00FE01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CF"/>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E25ECF"/>
    <w:pPr>
      <w:keepNext/>
      <w:outlineLvl w:val="1"/>
    </w:pPr>
    <w:rPr>
      <w:rFonts w:ascii="Comic Sans MS" w:hAnsi="Comic Sans MS"/>
      <w:b/>
      <w:sz w:val="24"/>
    </w:rPr>
  </w:style>
  <w:style w:type="paragraph" w:styleId="Heading3">
    <w:name w:val="heading 3"/>
    <w:basedOn w:val="Normal"/>
    <w:next w:val="Normal"/>
    <w:link w:val="Heading3Char"/>
    <w:qFormat/>
    <w:rsid w:val="00E25ECF"/>
    <w:pPr>
      <w:keepNext/>
      <w:outlineLvl w:val="2"/>
    </w:pPr>
    <w:rPr>
      <w:b/>
      <w:sz w:val="28"/>
    </w:rPr>
  </w:style>
  <w:style w:type="paragraph" w:styleId="Heading5">
    <w:name w:val="heading 5"/>
    <w:basedOn w:val="Normal"/>
    <w:next w:val="Normal"/>
    <w:link w:val="Heading5Char"/>
    <w:qFormat/>
    <w:rsid w:val="00E25ECF"/>
    <w:pPr>
      <w:keepNext/>
      <w:outlineLvl w:val="4"/>
    </w:pPr>
    <w:rPr>
      <w:rFonts w:ascii="Comic Sans MS" w:hAnsi="Comic Sans M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ECF"/>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E25EC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25ECF"/>
    <w:rPr>
      <w:rFonts w:ascii="Comic Sans MS" w:eastAsia="Times New Roman" w:hAnsi="Comic Sans MS" w:cs="Times New Roman"/>
      <w:b/>
      <w:sz w:val="28"/>
      <w:szCs w:val="20"/>
      <w:u w:val="single"/>
      <w:lang w:eastAsia="en-GB"/>
    </w:rPr>
  </w:style>
  <w:style w:type="paragraph" w:styleId="Header">
    <w:name w:val="header"/>
    <w:basedOn w:val="Normal"/>
    <w:link w:val="HeaderChar"/>
    <w:uiPriority w:val="99"/>
    <w:unhideWhenUsed/>
    <w:rsid w:val="009B525A"/>
    <w:pPr>
      <w:tabs>
        <w:tab w:val="center" w:pos="4513"/>
        <w:tab w:val="right" w:pos="9026"/>
      </w:tabs>
    </w:pPr>
  </w:style>
  <w:style w:type="character" w:customStyle="1" w:styleId="HeaderChar">
    <w:name w:val="Header Char"/>
    <w:basedOn w:val="DefaultParagraphFont"/>
    <w:link w:val="Header"/>
    <w:uiPriority w:val="99"/>
    <w:rsid w:val="009B525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B525A"/>
    <w:pPr>
      <w:tabs>
        <w:tab w:val="center" w:pos="4513"/>
        <w:tab w:val="right" w:pos="9026"/>
      </w:tabs>
    </w:pPr>
  </w:style>
  <w:style w:type="character" w:customStyle="1" w:styleId="FooterChar">
    <w:name w:val="Footer Char"/>
    <w:basedOn w:val="DefaultParagraphFont"/>
    <w:link w:val="Footer"/>
    <w:uiPriority w:val="99"/>
    <w:rsid w:val="009B525A"/>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ECF"/>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E25ECF"/>
    <w:pPr>
      <w:keepNext/>
      <w:outlineLvl w:val="1"/>
    </w:pPr>
    <w:rPr>
      <w:rFonts w:ascii="Comic Sans MS" w:hAnsi="Comic Sans MS"/>
      <w:b/>
      <w:sz w:val="24"/>
    </w:rPr>
  </w:style>
  <w:style w:type="paragraph" w:styleId="Heading3">
    <w:name w:val="heading 3"/>
    <w:basedOn w:val="Normal"/>
    <w:next w:val="Normal"/>
    <w:link w:val="Heading3Char"/>
    <w:qFormat/>
    <w:rsid w:val="00E25ECF"/>
    <w:pPr>
      <w:keepNext/>
      <w:outlineLvl w:val="2"/>
    </w:pPr>
    <w:rPr>
      <w:b/>
      <w:sz w:val="28"/>
    </w:rPr>
  </w:style>
  <w:style w:type="paragraph" w:styleId="Heading5">
    <w:name w:val="heading 5"/>
    <w:basedOn w:val="Normal"/>
    <w:next w:val="Normal"/>
    <w:link w:val="Heading5Char"/>
    <w:qFormat/>
    <w:rsid w:val="00E25ECF"/>
    <w:pPr>
      <w:keepNext/>
      <w:outlineLvl w:val="4"/>
    </w:pPr>
    <w:rPr>
      <w:rFonts w:ascii="Comic Sans MS" w:hAnsi="Comic Sans M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ECF"/>
    <w:rPr>
      <w:rFonts w:ascii="Comic Sans MS" w:eastAsia="Times New Roman" w:hAnsi="Comic Sans MS" w:cs="Times New Roman"/>
      <w:b/>
      <w:sz w:val="24"/>
      <w:szCs w:val="20"/>
      <w:lang w:eastAsia="en-GB"/>
    </w:rPr>
  </w:style>
  <w:style w:type="character" w:customStyle="1" w:styleId="Heading3Char">
    <w:name w:val="Heading 3 Char"/>
    <w:basedOn w:val="DefaultParagraphFont"/>
    <w:link w:val="Heading3"/>
    <w:rsid w:val="00E25ECF"/>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E25ECF"/>
    <w:rPr>
      <w:rFonts w:ascii="Comic Sans MS" w:eastAsia="Times New Roman" w:hAnsi="Comic Sans MS" w:cs="Times New Roman"/>
      <w:b/>
      <w:sz w:val="28"/>
      <w:szCs w:val="20"/>
      <w:u w:val="single"/>
      <w:lang w:eastAsia="en-GB"/>
    </w:rPr>
  </w:style>
  <w:style w:type="paragraph" w:styleId="Header">
    <w:name w:val="header"/>
    <w:basedOn w:val="Normal"/>
    <w:link w:val="HeaderChar"/>
    <w:uiPriority w:val="99"/>
    <w:unhideWhenUsed/>
    <w:rsid w:val="009B525A"/>
    <w:pPr>
      <w:tabs>
        <w:tab w:val="center" w:pos="4513"/>
        <w:tab w:val="right" w:pos="9026"/>
      </w:tabs>
    </w:pPr>
  </w:style>
  <w:style w:type="character" w:customStyle="1" w:styleId="HeaderChar">
    <w:name w:val="Header Char"/>
    <w:basedOn w:val="DefaultParagraphFont"/>
    <w:link w:val="Header"/>
    <w:uiPriority w:val="99"/>
    <w:rsid w:val="009B525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9B525A"/>
    <w:pPr>
      <w:tabs>
        <w:tab w:val="center" w:pos="4513"/>
        <w:tab w:val="right" w:pos="9026"/>
      </w:tabs>
    </w:pPr>
  </w:style>
  <w:style w:type="character" w:customStyle="1" w:styleId="FooterChar">
    <w:name w:val="Footer Char"/>
    <w:basedOn w:val="DefaultParagraphFont"/>
    <w:link w:val="Footer"/>
    <w:uiPriority w:val="99"/>
    <w:rsid w:val="009B525A"/>
    <w:rPr>
      <w:rFonts w:ascii="Times New Roman" w:eastAsia="Times New Roman" w:hAnsi="Times New Roman" w:cs="Times New Roman"/>
      <w:sz w:val="20"/>
      <w:szCs w:val="20"/>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2021-02-22T12:50:00Z</dcterms:created>
  <dcterms:modified xsi:type="dcterms:W3CDTF">2021-02-22T12:50:00Z</dcterms:modified>
</cp:coreProperties>
</file>